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E0" w:rsidRPr="00820CB0" w:rsidRDefault="00323AE0" w:rsidP="001F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0CB0">
        <w:rPr>
          <w:rFonts w:ascii="Times New Roman" w:hAnsi="Times New Roman" w:cs="Times New Roman"/>
          <w:b/>
          <w:bCs/>
          <w:sz w:val="24"/>
          <w:szCs w:val="24"/>
        </w:rPr>
        <w:t>Szóbeli érettségi témakörök</w:t>
      </w:r>
    </w:p>
    <w:p w:rsidR="00323AE0" w:rsidRPr="00820CB0" w:rsidRDefault="00323AE0" w:rsidP="001F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CB0">
        <w:rPr>
          <w:rFonts w:ascii="Times New Roman" w:hAnsi="Times New Roman" w:cs="Times New Roman"/>
          <w:b/>
          <w:bCs/>
          <w:sz w:val="24"/>
          <w:szCs w:val="24"/>
        </w:rPr>
        <w:t>Történelem</w:t>
      </w:r>
    </w:p>
    <w:p w:rsidR="00323AE0" w:rsidRPr="00820CB0" w:rsidRDefault="00323AE0" w:rsidP="001F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CB0">
        <w:rPr>
          <w:rFonts w:ascii="Times New Roman" w:hAnsi="Times New Roman" w:cs="Times New Roman"/>
          <w:b/>
          <w:bCs/>
          <w:sz w:val="24"/>
          <w:szCs w:val="24"/>
        </w:rPr>
        <w:t>12. évfolyam</w:t>
      </w:r>
    </w:p>
    <w:p w:rsidR="009A228C" w:rsidRPr="00820CB0" w:rsidRDefault="009A228C" w:rsidP="001F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CB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77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2F8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377D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23AE0" w:rsidRPr="00820CB0" w:rsidRDefault="00323AE0" w:rsidP="001F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AE0" w:rsidRPr="00820CB0" w:rsidRDefault="00323AE0" w:rsidP="001F1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CB0">
        <w:rPr>
          <w:rFonts w:ascii="Times New Roman" w:hAnsi="Times New Roman" w:cs="Times New Roman"/>
          <w:b/>
          <w:bCs/>
          <w:sz w:val="24"/>
          <w:szCs w:val="24"/>
        </w:rPr>
        <w:t>Gazdaság, gazdaságpolitika, anyagi kultúra, pénzügyi és gazdasági ismeretek</w:t>
      </w:r>
    </w:p>
    <w:p w:rsidR="00323AE0" w:rsidRPr="00820CB0" w:rsidRDefault="00323AE0" w:rsidP="001F1F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E0" w:rsidRPr="0084259D" w:rsidRDefault="0084259D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323AE0" w:rsidRPr="0084259D">
        <w:rPr>
          <w:rFonts w:ascii="Times New Roman" w:hAnsi="Times New Roman" w:cs="Times New Roman"/>
          <w:sz w:val="24"/>
          <w:szCs w:val="24"/>
        </w:rPr>
        <w:t>. Az Anjou-kor gazdasága a Magyar Királyságban</w:t>
      </w:r>
    </w:p>
    <w:p w:rsidR="00CE0ECB" w:rsidRPr="0084259D" w:rsidRDefault="00CE0ECB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323AE0" w:rsidP="001F1F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5522" w:rsidRDefault="000A5522" w:rsidP="000A55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bCs/>
          <w:sz w:val="24"/>
          <w:szCs w:val="24"/>
        </w:rPr>
        <w:t>2. A második ipari forradalom</w:t>
      </w:r>
      <w:r w:rsidRPr="008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22" w:rsidRPr="0084259D" w:rsidRDefault="000A5522" w:rsidP="000A55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Default="0084259D" w:rsidP="001F1FD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4259D">
        <w:rPr>
          <w:rFonts w:ascii="Times New Roman" w:hAnsi="Times New Roman" w:cs="Times New Roman"/>
          <w:bCs/>
          <w:spacing w:val="-4"/>
          <w:sz w:val="24"/>
          <w:szCs w:val="24"/>
        </w:rPr>
        <w:t>3</w:t>
      </w:r>
      <w:r w:rsidR="00323AE0" w:rsidRPr="0084259D">
        <w:rPr>
          <w:rFonts w:ascii="Times New Roman" w:hAnsi="Times New Roman" w:cs="Times New Roman"/>
          <w:bCs/>
          <w:spacing w:val="-4"/>
          <w:sz w:val="24"/>
          <w:szCs w:val="24"/>
        </w:rPr>
        <w:t>. A nagy földrajzi felfedezések</w:t>
      </w:r>
    </w:p>
    <w:p w:rsidR="000A5522" w:rsidRDefault="000A5522" w:rsidP="001F1FD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0A5522" w:rsidRPr="0084259D" w:rsidRDefault="000A5522" w:rsidP="001F1FD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4. Magyarország gazdasága a dualizmus idején</w:t>
      </w:r>
    </w:p>
    <w:p w:rsidR="00323AE0" w:rsidRPr="00820CB0" w:rsidRDefault="00323AE0" w:rsidP="001F1F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CB0">
        <w:rPr>
          <w:rFonts w:ascii="Times New Roman" w:hAnsi="Times New Roman" w:cs="Times New Roman"/>
          <w:b/>
          <w:bCs/>
          <w:sz w:val="24"/>
          <w:szCs w:val="24"/>
        </w:rPr>
        <w:t>Népesség, település, életmód</w:t>
      </w:r>
    </w:p>
    <w:p w:rsidR="00323AE0" w:rsidRPr="00820CB0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0A5522" w:rsidP="001F1FDC">
      <w:pPr>
        <w:ind w:firstLine="708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5</w:t>
      </w:r>
      <w:r w:rsidR="00323AE0" w:rsidRPr="0084259D">
        <w:rPr>
          <w:rFonts w:ascii="Times New Roman" w:hAnsi="Times New Roman" w:cs="Times New Roman"/>
          <w:bCs/>
          <w:spacing w:val="-7"/>
          <w:sz w:val="24"/>
          <w:szCs w:val="24"/>
        </w:rPr>
        <w:t>. A középkori város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0A5522" w:rsidP="001F1F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23AE0" w:rsidRPr="008425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53C14" w:rsidRPr="0084259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Magyarország </w:t>
      </w:r>
      <w:r w:rsidR="00F8321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népessége a </w:t>
      </w:r>
      <w:r w:rsidR="00A53C14" w:rsidRPr="0084259D">
        <w:rPr>
          <w:rFonts w:ascii="Times New Roman" w:hAnsi="Times New Roman" w:cs="Times New Roman"/>
          <w:bCs/>
          <w:spacing w:val="-7"/>
          <w:sz w:val="24"/>
          <w:szCs w:val="24"/>
        </w:rPr>
        <w:t>X</w:t>
      </w:r>
      <w:r w:rsidR="00F83211">
        <w:rPr>
          <w:rFonts w:ascii="Times New Roman" w:hAnsi="Times New Roman" w:cs="Times New Roman"/>
          <w:bCs/>
          <w:spacing w:val="-7"/>
          <w:sz w:val="24"/>
          <w:szCs w:val="24"/>
        </w:rPr>
        <w:t>VII</w:t>
      </w:r>
      <w:r w:rsidR="0084259D" w:rsidRPr="0084259D">
        <w:rPr>
          <w:rFonts w:ascii="Times New Roman" w:hAnsi="Times New Roman" w:cs="Times New Roman"/>
          <w:bCs/>
          <w:spacing w:val="-7"/>
          <w:sz w:val="24"/>
          <w:szCs w:val="24"/>
        </w:rPr>
        <w:t>I.</w:t>
      </w:r>
      <w:r w:rsidR="00A53C14" w:rsidRPr="0084259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században</w:t>
      </w:r>
    </w:p>
    <w:p w:rsidR="00323AE0" w:rsidRPr="0084259D" w:rsidRDefault="00323AE0" w:rsidP="001F1FD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AE0" w:rsidRPr="0084259D" w:rsidRDefault="000A5522" w:rsidP="001F1FDC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23AE0" w:rsidRPr="0084259D">
        <w:rPr>
          <w:rFonts w:ascii="Times New Roman" w:hAnsi="Times New Roman" w:cs="Times New Roman"/>
          <w:bCs/>
          <w:sz w:val="24"/>
          <w:szCs w:val="24"/>
        </w:rPr>
        <w:t>. A Kádár-korszak mindennapjai</w:t>
      </w:r>
    </w:p>
    <w:p w:rsidR="00323AE0" w:rsidRPr="0084259D" w:rsidRDefault="00323AE0" w:rsidP="001F1F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AE0" w:rsidRPr="00820CB0" w:rsidRDefault="00323AE0" w:rsidP="001F1F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B0">
        <w:rPr>
          <w:rFonts w:ascii="Times New Roman" w:hAnsi="Times New Roman" w:cs="Times New Roman"/>
          <w:b/>
          <w:sz w:val="24"/>
          <w:szCs w:val="24"/>
        </w:rPr>
        <w:t>Egyén, közösség, társadalom, munkaügyi ismeretek</w:t>
      </w:r>
    </w:p>
    <w:p w:rsidR="00323AE0" w:rsidRPr="00820CB0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0A5522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3AE0" w:rsidRPr="0084259D">
        <w:rPr>
          <w:rFonts w:ascii="Times New Roman" w:hAnsi="Times New Roman" w:cs="Times New Roman"/>
          <w:sz w:val="24"/>
          <w:szCs w:val="24"/>
        </w:rPr>
        <w:t>. A középkori Magyar Királyság megteremtése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0A5522" w:rsidP="001F1F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23AE0" w:rsidRPr="0084259D">
        <w:rPr>
          <w:rFonts w:ascii="Times New Roman" w:eastAsia="Times New Roman" w:hAnsi="Times New Roman" w:cs="Times New Roman"/>
          <w:sz w:val="24"/>
          <w:szCs w:val="24"/>
        </w:rPr>
        <w:t>. A reformkor fő kérdései</w:t>
      </w:r>
    </w:p>
    <w:p w:rsidR="00323AE0" w:rsidRPr="0084259D" w:rsidRDefault="00323AE0" w:rsidP="001F1F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E0" w:rsidRPr="0084259D" w:rsidRDefault="000A5522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3AE0" w:rsidRPr="0084259D">
        <w:rPr>
          <w:rFonts w:ascii="Times New Roman" w:hAnsi="Times New Roman" w:cs="Times New Roman"/>
          <w:sz w:val="24"/>
          <w:szCs w:val="24"/>
        </w:rPr>
        <w:t>. Az 1956-os forradalom és szabadságharc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323AE0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0A5522">
        <w:rPr>
          <w:rFonts w:ascii="Times New Roman" w:hAnsi="Times New Roman" w:cs="Times New Roman"/>
          <w:sz w:val="24"/>
          <w:szCs w:val="24"/>
        </w:rPr>
        <w:t>1</w:t>
      </w:r>
      <w:r w:rsidR="0084259D" w:rsidRPr="0084259D">
        <w:rPr>
          <w:rFonts w:ascii="Times New Roman" w:hAnsi="Times New Roman" w:cs="Times New Roman"/>
          <w:sz w:val="24"/>
          <w:szCs w:val="24"/>
        </w:rPr>
        <w:t xml:space="preserve">. Az ellenforradalmi </w:t>
      </w:r>
      <w:r w:rsidRPr="0084259D">
        <w:rPr>
          <w:rFonts w:ascii="Times New Roman" w:hAnsi="Times New Roman" w:cs="Times New Roman"/>
          <w:sz w:val="24"/>
          <w:szCs w:val="24"/>
        </w:rPr>
        <w:t>rendszer konszolidációja</w:t>
      </w:r>
    </w:p>
    <w:p w:rsidR="00323AE0" w:rsidRPr="00820CB0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B0">
        <w:rPr>
          <w:rFonts w:ascii="Times New Roman" w:hAnsi="Times New Roman" w:cs="Times New Roman"/>
          <w:b/>
          <w:sz w:val="24"/>
          <w:szCs w:val="24"/>
        </w:rPr>
        <w:t>Politikai berendezkedések a modern korban</w:t>
      </w: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AE0" w:rsidRPr="0084259D" w:rsidRDefault="00323AE0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0A5522">
        <w:rPr>
          <w:rFonts w:ascii="Times New Roman" w:hAnsi="Times New Roman" w:cs="Times New Roman"/>
          <w:sz w:val="24"/>
          <w:szCs w:val="24"/>
        </w:rPr>
        <w:t>2</w:t>
      </w:r>
      <w:r w:rsidRPr="0084259D">
        <w:rPr>
          <w:rFonts w:ascii="Times New Roman" w:hAnsi="Times New Roman" w:cs="Times New Roman"/>
          <w:sz w:val="24"/>
          <w:szCs w:val="24"/>
        </w:rPr>
        <w:t xml:space="preserve">. </w:t>
      </w:r>
      <w:r w:rsidR="00F83211">
        <w:rPr>
          <w:rFonts w:ascii="Times New Roman" w:hAnsi="Times New Roman" w:cs="Times New Roman"/>
          <w:sz w:val="24"/>
          <w:szCs w:val="24"/>
        </w:rPr>
        <w:t>Julius Caesar egyeduralmi kísérlete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323AE0" w:rsidP="001F1F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0A5522">
        <w:rPr>
          <w:rFonts w:ascii="Times New Roman" w:hAnsi="Times New Roman" w:cs="Times New Roman"/>
          <w:sz w:val="24"/>
          <w:szCs w:val="24"/>
        </w:rPr>
        <w:t>3</w:t>
      </w:r>
      <w:r w:rsidRPr="0084259D">
        <w:rPr>
          <w:rFonts w:ascii="Times New Roman" w:hAnsi="Times New Roman" w:cs="Times New Roman"/>
          <w:sz w:val="24"/>
          <w:szCs w:val="24"/>
        </w:rPr>
        <w:t>. Az 1848-as törvények</w:t>
      </w:r>
    </w:p>
    <w:p w:rsidR="00CE0ECB" w:rsidRPr="0084259D" w:rsidRDefault="00CE0ECB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323AE0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0A5522">
        <w:rPr>
          <w:rFonts w:ascii="Times New Roman" w:hAnsi="Times New Roman" w:cs="Times New Roman"/>
          <w:sz w:val="24"/>
          <w:szCs w:val="24"/>
        </w:rPr>
        <w:t>4</w:t>
      </w:r>
      <w:r w:rsidRPr="0084259D">
        <w:rPr>
          <w:rFonts w:ascii="Times New Roman" w:hAnsi="Times New Roman" w:cs="Times New Roman"/>
          <w:sz w:val="24"/>
          <w:szCs w:val="24"/>
        </w:rPr>
        <w:t>. A Rákosi diktatúra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59D" w:rsidRPr="00820CB0" w:rsidRDefault="0084259D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B0">
        <w:rPr>
          <w:rFonts w:ascii="Times New Roman" w:hAnsi="Times New Roman" w:cs="Times New Roman"/>
          <w:b/>
          <w:sz w:val="24"/>
          <w:szCs w:val="24"/>
        </w:rPr>
        <w:t>Politikai intézmények, eszmék, ideológiák</w:t>
      </w: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AE0" w:rsidRPr="0084259D" w:rsidRDefault="0084259D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0A5522">
        <w:rPr>
          <w:rFonts w:ascii="Times New Roman" w:hAnsi="Times New Roman" w:cs="Times New Roman"/>
          <w:sz w:val="24"/>
          <w:szCs w:val="24"/>
        </w:rPr>
        <w:t>5</w:t>
      </w:r>
      <w:r w:rsidR="00323AE0" w:rsidRPr="0084259D">
        <w:rPr>
          <w:rFonts w:ascii="Times New Roman" w:hAnsi="Times New Roman" w:cs="Times New Roman"/>
          <w:sz w:val="24"/>
          <w:szCs w:val="24"/>
        </w:rPr>
        <w:t xml:space="preserve">. </w:t>
      </w:r>
      <w:r w:rsidR="00CE0ECB" w:rsidRPr="0084259D">
        <w:rPr>
          <w:rFonts w:ascii="Times New Roman" w:hAnsi="Times New Roman" w:cs="Times New Roman"/>
          <w:sz w:val="24"/>
          <w:szCs w:val="24"/>
        </w:rPr>
        <w:t>A</w:t>
      </w:r>
      <w:r w:rsidRPr="0084259D">
        <w:rPr>
          <w:rFonts w:ascii="Times New Roman" w:hAnsi="Times New Roman" w:cs="Times New Roman"/>
          <w:spacing w:val="-14"/>
          <w:sz w:val="24"/>
          <w:szCs w:val="24"/>
        </w:rPr>
        <w:t>z iszlám vallás</w:t>
      </w:r>
    </w:p>
    <w:p w:rsidR="001F1FDC" w:rsidRPr="0084259D" w:rsidRDefault="001F1FDC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323AE0" w:rsidP="001F1F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ECB" w:rsidRPr="0084259D" w:rsidRDefault="00CE0ECB" w:rsidP="001F1F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E0" w:rsidRPr="0084259D" w:rsidRDefault="0084259D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16</w:t>
      </w:r>
      <w:r w:rsidR="00323AE0" w:rsidRPr="0084259D">
        <w:rPr>
          <w:rFonts w:ascii="Times New Roman" w:hAnsi="Times New Roman" w:cs="Times New Roman"/>
          <w:sz w:val="24"/>
          <w:szCs w:val="24"/>
        </w:rPr>
        <w:t xml:space="preserve">. </w:t>
      </w:r>
      <w:r w:rsidRPr="0084259D">
        <w:rPr>
          <w:rFonts w:ascii="Times New Roman" w:hAnsi="Times New Roman" w:cs="Times New Roman"/>
          <w:sz w:val="24"/>
          <w:szCs w:val="24"/>
        </w:rPr>
        <w:t xml:space="preserve">A </w:t>
      </w:r>
      <w:r w:rsidR="000A5522">
        <w:rPr>
          <w:rFonts w:ascii="Times New Roman" w:hAnsi="Times New Roman" w:cs="Times New Roman"/>
          <w:sz w:val="24"/>
          <w:szCs w:val="24"/>
        </w:rPr>
        <w:t>sztálini diktatúra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DC" w:rsidRPr="00820CB0" w:rsidRDefault="001F1FDC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20CB0" w:rsidRDefault="00323AE0" w:rsidP="001F1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B0">
        <w:rPr>
          <w:rFonts w:ascii="Times New Roman" w:hAnsi="Times New Roman" w:cs="Times New Roman"/>
          <w:b/>
          <w:sz w:val="24"/>
          <w:szCs w:val="24"/>
        </w:rPr>
        <w:t>Nemzetközi konfliktusok és együttműködés</w:t>
      </w:r>
    </w:p>
    <w:p w:rsidR="00323AE0" w:rsidRPr="0084259D" w:rsidRDefault="00323AE0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323AE0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</w:t>
      </w:r>
      <w:r w:rsidR="0084259D" w:rsidRPr="0084259D">
        <w:rPr>
          <w:rFonts w:ascii="Times New Roman" w:hAnsi="Times New Roman" w:cs="Times New Roman"/>
          <w:sz w:val="24"/>
          <w:szCs w:val="24"/>
        </w:rPr>
        <w:t>7</w:t>
      </w:r>
      <w:r w:rsidRPr="0084259D">
        <w:rPr>
          <w:rFonts w:ascii="Times New Roman" w:hAnsi="Times New Roman" w:cs="Times New Roman"/>
          <w:sz w:val="24"/>
          <w:szCs w:val="24"/>
        </w:rPr>
        <w:t>. A tatárjárás évszázada</w:t>
      </w:r>
    </w:p>
    <w:p w:rsidR="00CE0ECB" w:rsidRPr="0084259D" w:rsidRDefault="00CE0ECB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84259D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18</w:t>
      </w:r>
      <w:r w:rsidR="00323AE0" w:rsidRPr="0084259D">
        <w:rPr>
          <w:rFonts w:ascii="Times New Roman" w:hAnsi="Times New Roman" w:cs="Times New Roman"/>
          <w:sz w:val="24"/>
          <w:szCs w:val="24"/>
        </w:rPr>
        <w:t>. Az első világháború jellege és jellemzői</w:t>
      </w:r>
    </w:p>
    <w:p w:rsidR="00CE0ECB" w:rsidRPr="0084259D" w:rsidRDefault="00CE0ECB" w:rsidP="001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AE0" w:rsidRPr="0084259D" w:rsidRDefault="0084259D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19</w:t>
      </w:r>
      <w:r w:rsidR="00323AE0" w:rsidRPr="0084259D">
        <w:rPr>
          <w:rFonts w:ascii="Times New Roman" w:hAnsi="Times New Roman" w:cs="Times New Roman"/>
          <w:sz w:val="24"/>
          <w:szCs w:val="24"/>
        </w:rPr>
        <w:t xml:space="preserve">. </w:t>
      </w:r>
      <w:r w:rsidR="00FD4FA3" w:rsidRPr="0084259D">
        <w:rPr>
          <w:rFonts w:ascii="Times New Roman" w:hAnsi="Times New Roman" w:cs="Times New Roman"/>
          <w:sz w:val="24"/>
          <w:szCs w:val="24"/>
        </w:rPr>
        <w:t xml:space="preserve">Magyarország II. világháborúba sodródása </w:t>
      </w:r>
    </w:p>
    <w:p w:rsidR="0084259D" w:rsidRPr="0084259D" w:rsidRDefault="0084259D" w:rsidP="00842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59D" w:rsidRPr="0084259D" w:rsidRDefault="0084259D" w:rsidP="001F1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9D">
        <w:rPr>
          <w:rFonts w:ascii="Times New Roman" w:hAnsi="Times New Roman" w:cs="Times New Roman"/>
          <w:sz w:val="24"/>
          <w:szCs w:val="24"/>
        </w:rPr>
        <w:t>20. A hidegháború</w:t>
      </w:r>
    </w:p>
    <w:p w:rsidR="00BF4507" w:rsidRPr="0084259D" w:rsidRDefault="00BF4507" w:rsidP="001F1FDC">
      <w:pPr>
        <w:rPr>
          <w:rFonts w:ascii="Times New Roman" w:hAnsi="Times New Roman" w:cs="Times New Roman"/>
          <w:sz w:val="24"/>
          <w:szCs w:val="24"/>
        </w:rPr>
      </w:pPr>
    </w:p>
    <w:p w:rsidR="00CE0ECB" w:rsidRPr="00820CB0" w:rsidRDefault="00CE0ECB" w:rsidP="001F1FDC">
      <w:pPr>
        <w:rPr>
          <w:rFonts w:ascii="Times New Roman" w:hAnsi="Times New Roman" w:cs="Times New Roman"/>
          <w:sz w:val="24"/>
          <w:szCs w:val="24"/>
        </w:rPr>
      </w:pPr>
    </w:p>
    <w:sectPr w:rsidR="00CE0ECB" w:rsidRPr="0082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D10C98"/>
    <w:multiLevelType w:val="hybridMultilevel"/>
    <w:tmpl w:val="B866C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291"/>
    <w:multiLevelType w:val="hybridMultilevel"/>
    <w:tmpl w:val="57C20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2317"/>
    <w:multiLevelType w:val="hybridMultilevel"/>
    <w:tmpl w:val="CF70A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7C8"/>
    <w:multiLevelType w:val="hybridMultilevel"/>
    <w:tmpl w:val="6B2AB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447B"/>
    <w:multiLevelType w:val="hybridMultilevel"/>
    <w:tmpl w:val="AE6AB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E12"/>
    <w:multiLevelType w:val="hybridMultilevel"/>
    <w:tmpl w:val="CCC89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2368F"/>
    <w:multiLevelType w:val="hybridMultilevel"/>
    <w:tmpl w:val="B4046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387F"/>
    <w:multiLevelType w:val="hybridMultilevel"/>
    <w:tmpl w:val="186EB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7E92"/>
    <w:multiLevelType w:val="hybridMultilevel"/>
    <w:tmpl w:val="D6FE6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05CE4"/>
    <w:multiLevelType w:val="hybridMultilevel"/>
    <w:tmpl w:val="A25AE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F5FB9"/>
    <w:multiLevelType w:val="hybridMultilevel"/>
    <w:tmpl w:val="F8A2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8D2"/>
    <w:multiLevelType w:val="hybridMultilevel"/>
    <w:tmpl w:val="C9380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93086"/>
    <w:multiLevelType w:val="hybridMultilevel"/>
    <w:tmpl w:val="5B0EB4EC"/>
    <w:lvl w:ilvl="0" w:tplc="EDA67F5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4F4503C"/>
    <w:multiLevelType w:val="hybridMultilevel"/>
    <w:tmpl w:val="BCA6E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2D72"/>
    <w:multiLevelType w:val="hybridMultilevel"/>
    <w:tmpl w:val="5F026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E4907"/>
    <w:multiLevelType w:val="hybridMultilevel"/>
    <w:tmpl w:val="C0C27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11F57"/>
    <w:multiLevelType w:val="hybridMultilevel"/>
    <w:tmpl w:val="23EE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C035A"/>
    <w:multiLevelType w:val="hybridMultilevel"/>
    <w:tmpl w:val="6BF86206"/>
    <w:lvl w:ilvl="0" w:tplc="FE02167A">
      <w:start w:val="1"/>
      <w:numFmt w:val="bullet"/>
      <w:lvlText w:val=""/>
      <w:lvlJc w:val="left"/>
      <w:pPr>
        <w:ind w:left="106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C9A1B58">
      <w:start w:val="1"/>
      <w:numFmt w:val="bullet"/>
      <w:lvlText w:val="•"/>
      <w:lvlJc w:val="left"/>
      <w:pPr>
        <w:ind w:left="1822" w:hanging="360"/>
      </w:pPr>
    </w:lvl>
    <w:lvl w:ilvl="2" w:tplc="46C8F6B4">
      <w:start w:val="1"/>
      <w:numFmt w:val="bullet"/>
      <w:lvlText w:val="•"/>
      <w:lvlJc w:val="left"/>
      <w:pPr>
        <w:ind w:left="2572" w:hanging="360"/>
      </w:pPr>
    </w:lvl>
    <w:lvl w:ilvl="3" w:tplc="EE0006D6">
      <w:start w:val="1"/>
      <w:numFmt w:val="bullet"/>
      <w:lvlText w:val="•"/>
      <w:lvlJc w:val="left"/>
      <w:pPr>
        <w:ind w:left="3322" w:hanging="360"/>
      </w:pPr>
    </w:lvl>
    <w:lvl w:ilvl="4" w:tplc="A40292B8">
      <w:start w:val="1"/>
      <w:numFmt w:val="bullet"/>
      <w:lvlText w:val="•"/>
      <w:lvlJc w:val="left"/>
      <w:pPr>
        <w:ind w:left="4072" w:hanging="360"/>
      </w:pPr>
    </w:lvl>
    <w:lvl w:ilvl="5" w:tplc="2CAADCA2">
      <w:start w:val="1"/>
      <w:numFmt w:val="bullet"/>
      <w:lvlText w:val="•"/>
      <w:lvlJc w:val="left"/>
      <w:pPr>
        <w:ind w:left="4822" w:hanging="360"/>
      </w:pPr>
    </w:lvl>
    <w:lvl w:ilvl="6" w:tplc="C3E4758E">
      <w:start w:val="1"/>
      <w:numFmt w:val="bullet"/>
      <w:lvlText w:val="•"/>
      <w:lvlJc w:val="left"/>
      <w:pPr>
        <w:ind w:left="5572" w:hanging="360"/>
      </w:pPr>
    </w:lvl>
    <w:lvl w:ilvl="7" w:tplc="696CC886">
      <w:start w:val="1"/>
      <w:numFmt w:val="bullet"/>
      <w:lvlText w:val="•"/>
      <w:lvlJc w:val="left"/>
      <w:pPr>
        <w:ind w:left="6322" w:hanging="360"/>
      </w:pPr>
    </w:lvl>
    <w:lvl w:ilvl="8" w:tplc="68FC10C0">
      <w:start w:val="1"/>
      <w:numFmt w:val="bullet"/>
      <w:lvlText w:val="•"/>
      <w:lvlJc w:val="left"/>
      <w:pPr>
        <w:ind w:left="7072" w:hanging="360"/>
      </w:pPr>
    </w:lvl>
  </w:abstractNum>
  <w:abstractNum w:abstractNumId="19" w15:restartNumberingAfterBreak="0">
    <w:nsid w:val="66C60B1B"/>
    <w:multiLevelType w:val="hybridMultilevel"/>
    <w:tmpl w:val="9880C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6704"/>
    <w:multiLevelType w:val="hybridMultilevel"/>
    <w:tmpl w:val="BABC5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82101"/>
    <w:multiLevelType w:val="hybridMultilevel"/>
    <w:tmpl w:val="B916F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9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15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16"/>
  </w:num>
  <w:num w:numId="17">
    <w:abstractNumId w:val="18"/>
  </w:num>
  <w:num w:numId="18">
    <w:abstractNumId w:val="5"/>
  </w:num>
  <w:num w:numId="19">
    <w:abstractNumId w:val="13"/>
  </w:num>
  <w:num w:numId="20">
    <w:abstractNumId w:val="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E0"/>
    <w:rsid w:val="000A5522"/>
    <w:rsid w:val="001F1FDC"/>
    <w:rsid w:val="002C05D4"/>
    <w:rsid w:val="00323AE0"/>
    <w:rsid w:val="004D615B"/>
    <w:rsid w:val="007377DC"/>
    <w:rsid w:val="00773C11"/>
    <w:rsid w:val="00812669"/>
    <w:rsid w:val="00820CB0"/>
    <w:rsid w:val="0084259D"/>
    <w:rsid w:val="009A228C"/>
    <w:rsid w:val="00A53C14"/>
    <w:rsid w:val="00A83EF3"/>
    <w:rsid w:val="00BC20EC"/>
    <w:rsid w:val="00BF4507"/>
    <w:rsid w:val="00CE0ECB"/>
    <w:rsid w:val="00CE2C88"/>
    <w:rsid w:val="00D12F85"/>
    <w:rsid w:val="00D47BA7"/>
    <w:rsid w:val="00F83211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615A-0A6F-4BA2-8152-A10412B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AE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C05D4"/>
    <w:rPr>
      <w:i/>
      <w:iCs/>
    </w:rPr>
  </w:style>
  <w:style w:type="paragraph" w:styleId="Listaszerbekezds">
    <w:name w:val="List Paragraph"/>
    <w:basedOn w:val="Norml"/>
    <w:uiPriority w:val="1"/>
    <w:qFormat/>
    <w:rsid w:val="002C05D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Nagyné Fauszt Csilla</cp:lastModifiedBy>
  <cp:revision>2</cp:revision>
  <dcterms:created xsi:type="dcterms:W3CDTF">2023-02-15T07:10:00Z</dcterms:created>
  <dcterms:modified xsi:type="dcterms:W3CDTF">2023-02-15T07:10:00Z</dcterms:modified>
</cp:coreProperties>
</file>